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308" w:rsidRDefault="00454308" w:rsidP="004543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#110</w:t>
      </w:r>
      <w:r>
        <w:rPr>
          <w:rFonts w:ascii="Arial" w:hAnsi="Arial" w:cs="Arial"/>
          <w:b/>
          <w:sz w:val="24"/>
        </w:rPr>
        <w:tab/>
        <w:t>S5-166220</w:t>
      </w:r>
    </w:p>
    <w:p w:rsidR="00454308" w:rsidRDefault="00454308" w:rsidP="004543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14-18 November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Reno (US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454308" w:rsidRDefault="00454308" w:rsidP="004543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454308" w:rsidRDefault="00454308" w:rsidP="0045430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ISG NFV</w:t>
      </w:r>
    </w:p>
    <w:p w:rsidR="00454308" w:rsidRDefault="00454308" w:rsidP="00454308">
      <w:pPr>
        <w:pStyle w:val="Default"/>
        <w:rPr>
          <w:b/>
          <w:lang w:eastAsia="zh-CN"/>
        </w:rPr>
      </w:pPr>
      <w:r w:rsidRPr="00454308">
        <w:rPr>
          <w:rFonts w:cs="Times New Roman"/>
          <w:b/>
          <w:color w:val="auto"/>
          <w:sz w:val="20"/>
          <w:szCs w:val="20"/>
        </w:rPr>
        <w:t>Title:</w:t>
      </w:r>
      <w:r w:rsidRPr="00454308">
        <w:rPr>
          <w:rFonts w:cs="Times New Roman"/>
          <w:b/>
          <w:color w:val="auto"/>
          <w:sz w:val="20"/>
          <w:szCs w:val="20"/>
        </w:rPr>
        <w:tab/>
      </w:r>
      <w:r w:rsidRPr="00454308">
        <w:rPr>
          <w:sz w:val="22"/>
          <w:szCs w:val="22"/>
        </w:rPr>
        <w:t>LS to SA5 on response to the SOL WG work plan schedule</w:t>
      </w:r>
    </w:p>
    <w:p w:rsidR="00454308" w:rsidRDefault="00454308" w:rsidP="0045430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454308" w:rsidRDefault="00454308" w:rsidP="00454308">
      <w:pPr>
        <w:rPr>
          <w:rFonts w:ascii="Arial" w:hAnsi="Arial" w:cs="Arial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6.1</w:t>
      </w:r>
    </w:p>
    <w:p w:rsidR="00454308" w:rsidRDefault="00454308" w:rsidP="00911477"/>
    <w:p w:rsidR="00454308" w:rsidRDefault="00454308" w:rsidP="00911477"/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"/>
        <w:gridCol w:w="2104"/>
        <w:gridCol w:w="48"/>
        <w:gridCol w:w="7346"/>
        <w:gridCol w:w="284"/>
      </w:tblGrid>
      <w:tr w:rsidR="00454308" w:rsidRPr="002E5375" w:rsidTr="00001B8E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54308" w:rsidRPr="002E5375" w:rsidRDefault="00454308" w:rsidP="00001B8E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454308" w:rsidRPr="002E5375" w:rsidTr="00001B8E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4308" w:rsidRPr="00F56077" w:rsidRDefault="00454308" w:rsidP="00001B8E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454308" w:rsidRPr="00DE4DB9" w:rsidTr="00001B8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4308" w:rsidRPr="00DE4DB9" w:rsidRDefault="00454308" w:rsidP="00001B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4308" w:rsidRPr="00DE4DB9" w:rsidRDefault="00454308" w:rsidP="00001B8E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OUT to 3GPP SA5 </w:t>
            </w:r>
            <w:r w:rsidRPr="007802FA">
              <w:rPr>
                <w:rFonts w:ascii="Arial" w:hAnsi="Arial" w:cs="Arial"/>
                <w:b/>
                <w:color w:val="0000FF"/>
                <w:sz w:val="28"/>
                <w:szCs w:val="28"/>
              </w:rPr>
              <w:t>response to the SOL WG work plan schedule</w:t>
            </w:r>
          </w:p>
        </w:tc>
      </w:tr>
      <w:tr w:rsidR="00454308" w:rsidRPr="002A36EA" w:rsidTr="00001B8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308" w:rsidRPr="00911477" w:rsidRDefault="00454308" w:rsidP="00001B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308" w:rsidRPr="00911477" w:rsidRDefault="00454308" w:rsidP="00001B8E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2016-09-22</w:t>
            </w:r>
          </w:p>
        </w:tc>
      </w:tr>
      <w:tr w:rsidR="00454308" w:rsidRPr="00D21604" w:rsidTr="00001B8E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308" w:rsidRPr="00911477" w:rsidRDefault="00454308" w:rsidP="00001B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308" w:rsidRPr="00911477" w:rsidRDefault="00454308" w:rsidP="00001B8E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54308" w:rsidRPr="00DE4DB9" w:rsidTr="00001B8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308" w:rsidRPr="00DE4DB9" w:rsidRDefault="00454308" w:rsidP="00001B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308" w:rsidRPr="00DE4DB9" w:rsidRDefault="00454308" w:rsidP="00001B8E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454308" w:rsidRPr="002A36EA" w:rsidTr="00001B8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308" w:rsidRPr="00911477" w:rsidRDefault="00454308" w:rsidP="00001B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308" w:rsidRPr="00911477" w:rsidRDefault="00454308" w:rsidP="00001B8E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Thinh Nguyenphu (thinh dot nguyenphu at nokia dot com),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 w:rsidRPr="00F47E3A">
              <w:rPr>
                <w:rFonts w:ascii="Arial" w:hAnsi="Arial" w:cs="Arial"/>
                <w:color w:val="0000FF"/>
                <w:u w:val="single"/>
              </w:rPr>
              <w:t>NFV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</w:p>
        </w:tc>
      </w:tr>
      <w:tr w:rsidR="00454308" w:rsidRPr="008F646A" w:rsidTr="00001B8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308" w:rsidRPr="00911477" w:rsidRDefault="00454308" w:rsidP="00001B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308" w:rsidRPr="00911477" w:rsidRDefault="00454308" w:rsidP="00001B8E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454308" w:rsidRPr="00DE4DB9" w:rsidTr="00001B8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308" w:rsidRPr="00DE4DB9" w:rsidRDefault="00454308" w:rsidP="00001B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308" w:rsidRPr="00DE4DB9" w:rsidRDefault="00454308" w:rsidP="00001B8E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454308" w:rsidRPr="00DE4DB9" w:rsidTr="00001B8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308" w:rsidRPr="00DE4DB9" w:rsidRDefault="00454308" w:rsidP="00001B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308" w:rsidRPr="002170C7" w:rsidRDefault="00454308" w:rsidP="00001B8E">
            <w:pPr>
              <w:ind w:left="57"/>
              <w:rPr>
                <w:rFonts w:ascii="Arial" w:hAnsi="Arial" w:cs="Arial"/>
              </w:rPr>
            </w:pPr>
            <w:hyperlink r:id="rId8" w:history="1">
              <w:r w:rsidRPr="002170C7">
                <w:rPr>
                  <w:rStyle w:val="Hyperlink"/>
                  <w:rFonts w:ascii="Arial" w:hAnsi="Arial" w:cs="Arial"/>
                </w:rPr>
                <w:t>3GPPLiaison@etsi.org</w:t>
              </w:r>
            </w:hyperlink>
            <w:r w:rsidRPr="002170C7">
              <w:rPr>
                <w:rFonts w:ascii="Arial" w:hAnsi="Arial" w:cs="Arial"/>
              </w:rPr>
              <w:t xml:space="preserve"> </w:t>
            </w:r>
          </w:p>
        </w:tc>
      </w:tr>
      <w:tr w:rsidR="00454308" w:rsidRPr="00F85372" w:rsidTr="00001B8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308" w:rsidRPr="00911477" w:rsidRDefault="00454308" w:rsidP="00001B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308" w:rsidRPr="00911477" w:rsidRDefault="00454308" w:rsidP="00001B8E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54308" w:rsidRPr="002A36EA" w:rsidTr="00001B8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308" w:rsidRPr="00911477" w:rsidRDefault="00454308" w:rsidP="00001B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54308" w:rsidRPr="00911477" w:rsidRDefault="00454308" w:rsidP="00001B8E">
            <w:pPr>
              <w:ind w:left="57"/>
              <w:rPr>
                <w:rFonts w:ascii="Arial" w:hAnsi="Arial" w:cs="Arial"/>
                <w:color w:val="0000FF"/>
              </w:rPr>
            </w:pPr>
            <w:r w:rsidRPr="007802FA">
              <w:rPr>
                <w:rFonts w:ascii="Arial" w:hAnsi="Arial" w:cs="Arial"/>
                <w:color w:val="0000FF"/>
              </w:rPr>
              <w:t>NFV(16)000258_LS_reply_from_3GPP_SA5_on_update_of_work_plan_of_stage_3</w:t>
            </w:r>
          </w:p>
        </w:tc>
      </w:tr>
      <w:tr w:rsidR="00454308" w:rsidRPr="00D21604" w:rsidTr="00001B8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308" w:rsidRPr="00911477" w:rsidRDefault="00454308" w:rsidP="00001B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4308" w:rsidRPr="00911477" w:rsidRDefault="00454308" w:rsidP="00001B8E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54308" w:rsidRPr="00911477" w:rsidTr="00001B8E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454308" w:rsidRPr="00911477" w:rsidRDefault="00454308" w:rsidP="00001B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4308" w:rsidRPr="00911477" w:rsidRDefault="00454308" w:rsidP="00001B8E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  <w:bookmarkStart w:id="0" w:name="_GoBack"/>
            <w:bookmarkEnd w:id="0"/>
          </w:p>
        </w:tc>
      </w:tr>
      <w:tr w:rsidR="00454308" w:rsidRPr="002E5375" w:rsidTr="00001B8E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54308" w:rsidRPr="002E5375" w:rsidRDefault="00454308" w:rsidP="00001B8E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454308" w:rsidRPr="00866086" w:rsidRDefault="00454308" w:rsidP="00911477"/>
    <w:p w:rsidR="00A071B6" w:rsidRPr="00FE798C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802FA" w:rsidRDefault="00B356E1" w:rsidP="00A071B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ETSI NFV ISG </w:t>
      </w:r>
      <w:r w:rsidR="00651B0D">
        <w:rPr>
          <w:rFonts w:ascii="Arial" w:hAnsi="Arial" w:cs="Arial"/>
        </w:rPr>
        <w:t>Solutions (</w:t>
      </w:r>
      <w:r w:rsidR="007802FA">
        <w:rPr>
          <w:rFonts w:ascii="Arial" w:hAnsi="Arial" w:cs="Arial"/>
        </w:rPr>
        <w:t>SOL</w:t>
      </w:r>
      <w:r w:rsidR="00651B0D">
        <w:rPr>
          <w:rFonts w:ascii="Arial" w:hAnsi="Arial" w:cs="Arial"/>
        </w:rPr>
        <w:t>)</w:t>
      </w:r>
      <w:r w:rsidR="007802FA">
        <w:rPr>
          <w:rFonts w:ascii="Arial" w:hAnsi="Arial" w:cs="Arial"/>
        </w:rPr>
        <w:t xml:space="preserve"> WG</w:t>
      </w:r>
      <w:r w:rsidR="00651B0D">
        <w:rPr>
          <w:rFonts w:ascii="Arial" w:hAnsi="Arial" w:cs="Arial"/>
        </w:rPr>
        <w:t xml:space="preserve"> would like to inform 3GPP SA WG5 of our current work plan </w:t>
      </w:r>
      <w:r w:rsidR="00875E94">
        <w:rPr>
          <w:rFonts w:ascii="Arial" w:hAnsi="Arial" w:cs="Arial"/>
        </w:rPr>
        <w:t>milestones</w:t>
      </w:r>
      <w:r w:rsidR="00651B0D">
        <w:rPr>
          <w:rFonts w:ascii="Arial" w:hAnsi="Arial" w:cs="Arial"/>
        </w:rPr>
        <w:t>.</w:t>
      </w:r>
    </w:p>
    <w:p w:rsidR="00651B0D" w:rsidRPr="00B356E1" w:rsidRDefault="00651B0D" w:rsidP="008E5072">
      <w:pPr>
        <w:pStyle w:val="ListParagraph"/>
        <w:numPr>
          <w:ilvl w:val="0"/>
          <w:numId w:val="26"/>
        </w:numPr>
        <w:spacing w:after="120"/>
        <w:ind w:left="360"/>
        <w:rPr>
          <w:rFonts w:ascii="Arial" w:hAnsi="Arial" w:cs="Arial"/>
        </w:rPr>
      </w:pPr>
      <w:r w:rsidRPr="00B356E1">
        <w:rPr>
          <w:rFonts w:ascii="Arial" w:hAnsi="Arial" w:cs="Arial"/>
          <w:b/>
        </w:rPr>
        <w:t>SOL001:</w:t>
      </w:r>
      <w:r w:rsidRPr="00B356E1">
        <w:rPr>
          <w:rFonts w:ascii="Arial" w:hAnsi="Arial" w:cs="Arial"/>
        </w:rPr>
        <w:t xml:space="preserve"> Protocols and Data Models; NFV Descriptors based on TOSCA</w:t>
      </w:r>
      <w:r w:rsidR="00B356E1">
        <w:rPr>
          <w:rFonts w:ascii="Arial" w:hAnsi="Arial" w:cs="Arial"/>
        </w:rPr>
        <w:t>.</w:t>
      </w:r>
      <w:r w:rsidRPr="00B356E1">
        <w:rPr>
          <w:rFonts w:ascii="Arial" w:hAnsi="Arial" w:cs="Arial"/>
        </w:rPr>
        <w:t xml:space="preserve"> SOL001 scope is to develop a data model specification for NFV descriptors fulfilling the requirements specified in GS NFV IFA 011 and NFV GS NFV IFA 014.</w:t>
      </w:r>
    </w:p>
    <w:p w:rsidR="00651B0D" w:rsidRPr="00B356E1" w:rsidRDefault="00651B0D" w:rsidP="00B356E1">
      <w:pPr>
        <w:pStyle w:val="ListParagraph"/>
        <w:numPr>
          <w:ilvl w:val="0"/>
          <w:numId w:val="26"/>
        </w:numPr>
        <w:spacing w:after="120"/>
        <w:ind w:left="360"/>
        <w:rPr>
          <w:rFonts w:ascii="Arial" w:hAnsi="Arial" w:cs="Arial"/>
        </w:rPr>
      </w:pPr>
      <w:r w:rsidRPr="00B356E1">
        <w:rPr>
          <w:rFonts w:ascii="Arial" w:hAnsi="Arial" w:cs="Arial"/>
          <w:b/>
        </w:rPr>
        <w:t>SOL002:</w:t>
      </w:r>
      <w:r w:rsidRPr="00B356E1">
        <w:rPr>
          <w:rFonts w:ascii="Arial" w:hAnsi="Arial" w:cs="Arial"/>
        </w:rPr>
        <w:t xml:space="preserve"> Protocols and Data Models; RESTful protocols specification for the Ve-Vnfm Reference Point. SOL002 is to develop a set of Restful </w:t>
      </w:r>
      <w:r w:rsidR="00B356E1" w:rsidRPr="00B356E1">
        <w:rPr>
          <w:rFonts w:ascii="Arial" w:hAnsi="Arial" w:cs="Arial"/>
        </w:rPr>
        <w:t>interface</w:t>
      </w:r>
      <w:r w:rsidRPr="00B356E1">
        <w:rPr>
          <w:rFonts w:ascii="Arial" w:hAnsi="Arial" w:cs="Arial"/>
        </w:rPr>
        <w:t xml:space="preserve"> specifications fulfilling the requirements specified in GS NFV IFA 008 for the interfaces used over the Ve-Vnfm reference point. </w:t>
      </w:r>
    </w:p>
    <w:p w:rsidR="00D16C0C" w:rsidRPr="000D6212" w:rsidRDefault="00651B0D" w:rsidP="00F25FDF">
      <w:pPr>
        <w:pStyle w:val="ListParagraph"/>
        <w:numPr>
          <w:ilvl w:val="0"/>
          <w:numId w:val="26"/>
        </w:numPr>
        <w:spacing w:after="120"/>
        <w:ind w:left="360"/>
        <w:rPr>
          <w:rFonts w:ascii="Arial" w:hAnsi="Arial" w:cs="Arial"/>
        </w:rPr>
      </w:pPr>
      <w:r w:rsidRPr="00F25FDF">
        <w:rPr>
          <w:rFonts w:ascii="Arial" w:hAnsi="Arial" w:cs="Arial"/>
          <w:b/>
        </w:rPr>
        <w:t>SOL003:</w:t>
      </w:r>
      <w:r w:rsidRPr="00F25FDF">
        <w:rPr>
          <w:rFonts w:ascii="Arial" w:hAnsi="Arial" w:cs="Arial"/>
        </w:rPr>
        <w:t xml:space="preserve"> Protocols and Data Models Or-Vnfm Reference Point Specification. SOL003 </w:t>
      </w:r>
      <w:r w:rsidR="00B356E1" w:rsidRPr="00F25FDF">
        <w:rPr>
          <w:rFonts w:ascii="Arial" w:hAnsi="Arial" w:cs="Arial"/>
        </w:rPr>
        <w:t>is to develop a set of RESTful Interface Specifications fulfilling the requirements specified in GS NFV IFA 007 for the interfaces used over the Or-Vnfm reference point.</w:t>
      </w:r>
    </w:p>
    <w:p w:rsidR="00B356E1" w:rsidRDefault="00B356E1" w:rsidP="00B356E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SOL WG respectfully shares that it has approved </w:t>
      </w:r>
      <w:r w:rsidR="00DB7C6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work plan </w:t>
      </w:r>
      <w:r w:rsidR="00875E94">
        <w:rPr>
          <w:rFonts w:ascii="Arial" w:hAnsi="Arial" w:cs="Arial"/>
        </w:rPr>
        <w:t>milestone</w:t>
      </w:r>
      <w:r w:rsidR="00B973B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DB7C6C">
        <w:rPr>
          <w:rFonts w:ascii="Arial" w:hAnsi="Arial" w:cs="Arial"/>
        </w:rPr>
        <w:t>below</w:t>
      </w:r>
      <w:r>
        <w:rPr>
          <w:rFonts w:ascii="Arial" w:hAnsi="Arial" w:cs="Arial"/>
        </w:rPr>
        <w:t>:</w:t>
      </w:r>
    </w:p>
    <w:p w:rsidR="008A798F" w:rsidRDefault="00DB7C6C" w:rsidP="00B356E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Draft deliverables for the above three work items are available at: docbox.etsi.org/ISG/NFV/Open/Drafts.</w:t>
      </w:r>
    </w:p>
    <w:p w:rsidR="00F25FDF" w:rsidRDefault="00F25FDF" w:rsidP="00B356E1">
      <w:pPr>
        <w:spacing w:after="120"/>
        <w:rPr>
          <w:rFonts w:ascii="Arial" w:hAnsi="Arial" w:cs="Arial"/>
        </w:rPr>
      </w:pPr>
    </w:p>
    <w:tbl>
      <w:tblPr>
        <w:tblStyle w:val="PlainTable11"/>
        <w:tblW w:w="6231" w:type="dxa"/>
        <w:jc w:val="center"/>
        <w:tblLook w:val="04A0"/>
      </w:tblPr>
      <w:tblGrid>
        <w:gridCol w:w="4195"/>
        <w:gridCol w:w="2036"/>
      </w:tblGrid>
      <w:tr w:rsidR="00DB7C6C" w:rsidRPr="008A798F" w:rsidTr="000D6212">
        <w:trPr>
          <w:cnfStyle w:val="100000000000"/>
          <w:trHeight w:val="275"/>
          <w:jc w:val="center"/>
        </w:trPr>
        <w:tc>
          <w:tcPr>
            <w:cnfStyle w:val="001000000000"/>
            <w:tcW w:w="4195" w:type="dxa"/>
            <w:hideMark/>
          </w:tcPr>
          <w:p w:rsidR="00DB7C6C" w:rsidRPr="008A798F" w:rsidRDefault="00DB7C6C" w:rsidP="006367D0">
            <w:pPr>
              <w:rPr>
                <w:rFonts w:eastAsiaTheme="minorHAnsi"/>
                <w:sz w:val="24"/>
                <w:szCs w:val="24"/>
              </w:rPr>
            </w:pPr>
            <w:r w:rsidRPr="008A798F">
              <w:rPr>
                <w:rFonts w:ascii="Arial" w:hAnsi="Arial" w:cs="Arial"/>
                <w:bCs w:val="0"/>
                <w:sz w:val="18"/>
                <w:szCs w:val="18"/>
              </w:rPr>
              <w:t>Reference</w:t>
            </w:r>
          </w:p>
        </w:tc>
        <w:tc>
          <w:tcPr>
            <w:tcW w:w="0" w:type="auto"/>
            <w:hideMark/>
          </w:tcPr>
          <w:p w:rsidR="00DB7C6C" w:rsidRPr="00F25FDF" w:rsidRDefault="00DB7C6C" w:rsidP="00DB7C6C">
            <w:pPr>
              <w:jc w:val="center"/>
              <w:cnfStyle w:val="100000000000"/>
              <w:rPr>
                <w:rFonts w:eastAsiaTheme="minorHAnsi"/>
                <w:sz w:val="24"/>
                <w:szCs w:val="24"/>
              </w:rPr>
            </w:pPr>
            <w:r w:rsidRPr="00F25FDF">
              <w:rPr>
                <w:rFonts w:ascii="Arial" w:hAnsi="Arial" w:cs="Arial"/>
                <w:sz w:val="18"/>
                <w:szCs w:val="18"/>
              </w:rPr>
              <w:t>NFV ISG approval</w:t>
            </w:r>
          </w:p>
        </w:tc>
      </w:tr>
      <w:tr w:rsidR="00DB7C6C" w:rsidTr="000D6212">
        <w:trPr>
          <w:cnfStyle w:val="000000100000"/>
          <w:trHeight w:val="282"/>
          <w:jc w:val="center"/>
        </w:trPr>
        <w:tc>
          <w:tcPr>
            <w:cnfStyle w:val="001000000000"/>
            <w:tcW w:w="4195" w:type="dxa"/>
            <w:hideMark/>
          </w:tcPr>
          <w:p w:rsidR="00DB7C6C" w:rsidRPr="008A798F" w:rsidRDefault="00A03898" w:rsidP="006367D0">
            <w:pPr>
              <w:rPr>
                <w:rFonts w:eastAsiaTheme="minorHAnsi"/>
                <w:b w:val="0"/>
                <w:sz w:val="24"/>
                <w:szCs w:val="24"/>
              </w:rPr>
            </w:pPr>
            <w:hyperlink r:id="rId9" w:history="1">
              <w:r w:rsidR="00DB7C6C" w:rsidRPr="008A798F">
                <w:rPr>
                  <w:rStyle w:val="Hyperlink"/>
                  <w:rFonts w:ascii="Arial" w:hAnsi="Arial" w:cs="Arial"/>
                  <w:b w:val="0"/>
                  <w:color w:val="0563C1"/>
                  <w:sz w:val="18"/>
                  <w:szCs w:val="18"/>
                </w:rPr>
                <w:t>SOL01  "TOSCA-based NFV descriptors spec"</w:t>
              </w:r>
            </w:hyperlink>
          </w:p>
        </w:tc>
        <w:tc>
          <w:tcPr>
            <w:tcW w:w="0" w:type="auto"/>
            <w:hideMark/>
          </w:tcPr>
          <w:p w:rsidR="00DB7C6C" w:rsidRPr="000D6212" w:rsidRDefault="00DB7C6C" w:rsidP="00F25FDF">
            <w:pPr>
              <w:jc w:val="center"/>
              <w:cnfStyle w:val="000000100000"/>
              <w:rPr>
                <w:rFonts w:ascii="Arial" w:hAnsi="Arial" w:cs="Arial"/>
                <w:sz w:val="18"/>
                <w:szCs w:val="18"/>
              </w:rPr>
            </w:pPr>
            <w:r w:rsidRPr="000D6212">
              <w:rPr>
                <w:rFonts w:ascii="Arial" w:hAnsi="Arial" w:cs="Arial"/>
                <w:sz w:val="18"/>
                <w:szCs w:val="18"/>
              </w:rPr>
              <w:t>2017.10.30</w:t>
            </w:r>
          </w:p>
        </w:tc>
      </w:tr>
      <w:tr w:rsidR="00DB7C6C" w:rsidTr="000D6212">
        <w:trPr>
          <w:trHeight w:val="282"/>
          <w:jc w:val="center"/>
        </w:trPr>
        <w:tc>
          <w:tcPr>
            <w:cnfStyle w:val="001000000000"/>
            <w:tcW w:w="4195" w:type="dxa"/>
            <w:hideMark/>
          </w:tcPr>
          <w:p w:rsidR="00DB7C6C" w:rsidRPr="002170C7" w:rsidRDefault="00A03898" w:rsidP="006367D0">
            <w:pPr>
              <w:rPr>
                <w:rFonts w:eastAsiaTheme="minorHAnsi"/>
                <w:b w:val="0"/>
                <w:sz w:val="24"/>
                <w:szCs w:val="24"/>
                <w:lang w:val="fr-FR"/>
              </w:rPr>
            </w:pPr>
            <w:hyperlink r:id="rId10" w:history="1">
              <w:r w:rsidR="00DB7C6C" w:rsidRPr="002170C7">
                <w:rPr>
                  <w:rStyle w:val="Hyperlink"/>
                  <w:rFonts w:ascii="Arial" w:hAnsi="Arial" w:cs="Arial"/>
                  <w:b w:val="0"/>
                  <w:color w:val="0563C1"/>
                  <w:sz w:val="18"/>
                  <w:szCs w:val="18"/>
                  <w:lang w:val="fr-FR"/>
                </w:rPr>
                <w:t>SOL02  "Ve-Vnfm RESTful protocols spec"</w:t>
              </w:r>
            </w:hyperlink>
          </w:p>
        </w:tc>
        <w:tc>
          <w:tcPr>
            <w:tcW w:w="0" w:type="auto"/>
            <w:hideMark/>
          </w:tcPr>
          <w:p w:rsidR="00DB7C6C" w:rsidRPr="000D6212" w:rsidRDefault="00DB7C6C" w:rsidP="00F25FDF">
            <w:pPr>
              <w:jc w:val="center"/>
              <w:cnfStyle w:val="000000000000"/>
              <w:rPr>
                <w:rFonts w:ascii="Arial" w:hAnsi="Arial" w:cs="Arial"/>
                <w:sz w:val="18"/>
                <w:szCs w:val="18"/>
              </w:rPr>
            </w:pPr>
            <w:r w:rsidRPr="000D6212">
              <w:rPr>
                <w:rFonts w:ascii="Arial" w:hAnsi="Arial" w:cs="Arial"/>
                <w:sz w:val="18"/>
                <w:szCs w:val="18"/>
              </w:rPr>
              <w:t>2017-06.2</w:t>
            </w:r>
            <w:r w:rsidR="004B3731" w:rsidRPr="000D6212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DB7C6C" w:rsidTr="000D6212">
        <w:trPr>
          <w:cnfStyle w:val="000000100000"/>
          <w:trHeight w:val="282"/>
          <w:jc w:val="center"/>
        </w:trPr>
        <w:tc>
          <w:tcPr>
            <w:cnfStyle w:val="001000000000"/>
            <w:tcW w:w="4195" w:type="dxa"/>
            <w:hideMark/>
          </w:tcPr>
          <w:p w:rsidR="00DB7C6C" w:rsidRPr="008A798F" w:rsidRDefault="00A03898" w:rsidP="006367D0">
            <w:pPr>
              <w:rPr>
                <w:rFonts w:eastAsiaTheme="minorHAnsi"/>
                <w:b w:val="0"/>
                <w:sz w:val="24"/>
                <w:szCs w:val="24"/>
              </w:rPr>
            </w:pPr>
            <w:hyperlink r:id="rId11" w:history="1">
              <w:r w:rsidR="00DB7C6C" w:rsidRPr="008A798F">
                <w:rPr>
                  <w:rStyle w:val="Hyperlink"/>
                  <w:rFonts w:ascii="Arial" w:hAnsi="Arial" w:cs="Arial"/>
                  <w:b w:val="0"/>
                  <w:color w:val="0563C1"/>
                  <w:sz w:val="18"/>
                  <w:szCs w:val="18"/>
                </w:rPr>
                <w:t>SOL03  "Or-Vnfm protocols spec"</w:t>
              </w:r>
            </w:hyperlink>
          </w:p>
        </w:tc>
        <w:tc>
          <w:tcPr>
            <w:tcW w:w="0" w:type="auto"/>
            <w:hideMark/>
          </w:tcPr>
          <w:p w:rsidR="00DB7C6C" w:rsidRPr="000D6212" w:rsidRDefault="00DB7C6C" w:rsidP="00F25FDF">
            <w:pPr>
              <w:jc w:val="center"/>
              <w:cnfStyle w:val="000000100000"/>
              <w:rPr>
                <w:rFonts w:ascii="Arial" w:hAnsi="Arial" w:cs="Arial"/>
                <w:sz w:val="18"/>
                <w:szCs w:val="18"/>
              </w:rPr>
            </w:pPr>
            <w:r w:rsidRPr="000D6212">
              <w:rPr>
                <w:rFonts w:ascii="Arial" w:hAnsi="Arial" w:cs="Arial"/>
                <w:sz w:val="18"/>
                <w:szCs w:val="18"/>
              </w:rPr>
              <w:t>2017.06.2</w:t>
            </w:r>
            <w:r w:rsidR="004B3731" w:rsidRPr="000D6212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</w:tbl>
    <w:p w:rsidR="00A071B6" w:rsidRDefault="00A071B6" w:rsidP="00A071B6">
      <w:pPr>
        <w:rPr>
          <w:rFonts w:ascii="Arial" w:hAnsi="Arial" w:cs="Arial"/>
          <w:b/>
        </w:rPr>
      </w:pPr>
    </w:p>
    <w:p w:rsidR="00DB7C6C" w:rsidRDefault="00DB7C6C" w:rsidP="00A071B6">
      <w:pPr>
        <w:rPr>
          <w:rFonts w:ascii="Arial" w:hAnsi="Arial" w:cs="Arial"/>
        </w:rPr>
      </w:pPr>
      <w:r w:rsidRPr="00DB7C6C">
        <w:rPr>
          <w:rFonts w:ascii="Arial" w:hAnsi="Arial" w:cs="Arial"/>
        </w:rPr>
        <w:t xml:space="preserve">Further details on each of these work items is available </w:t>
      </w:r>
      <w:r w:rsidR="00F25FDF">
        <w:rPr>
          <w:rFonts w:ascii="Arial" w:hAnsi="Arial" w:cs="Arial"/>
        </w:rPr>
        <w:t xml:space="preserve">at </w:t>
      </w:r>
      <w:hyperlink r:id="rId12" w:history="1">
        <w:r w:rsidR="00F25FDF" w:rsidRPr="002C1A79">
          <w:rPr>
            <w:rStyle w:val="Hyperlink"/>
            <w:rFonts w:ascii="Arial" w:hAnsi="Arial" w:cs="Arial"/>
          </w:rPr>
          <w:t>https://portal.etsi.org//tb.aspx?tbid=848&amp;SubTB=848</w:t>
        </w:r>
      </w:hyperlink>
    </w:p>
    <w:p w:rsidR="00F25FDF" w:rsidRDefault="00F25FDF" w:rsidP="00A071B6">
      <w:pPr>
        <w:rPr>
          <w:rFonts w:ascii="Arial" w:hAnsi="Arial" w:cs="Arial"/>
        </w:rPr>
      </w:pPr>
    </w:p>
    <w:p w:rsidR="00F25FDF" w:rsidRPr="00DB7C6C" w:rsidRDefault="00F25FDF" w:rsidP="00A071B6">
      <w:pPr>
        <w:rPr>
          <w:rFonts w:ascii="Arial" w:hAnsi="Arial" w:cs="Arial"/>
        </w:rPr>
      </w:pPr>
      <w:r w:rsidRPr="000D6212">
        <w:rPr>
          <w:rFonts w:ascii="Arial" w:hAnsi="Arial" w:cs="Arial"/>
        </w:rPr>
        <w:t xml:space="preserve">With respect to the development of protocol and data model for </w:t>
      </w:r>
      <w:r w:rsidR="00623D12">
        <w:rPr>
          <w:rFonts w:ascii="Arial" w:hAnsi="Arial" w:cs="Arial"/>
        </w:rPr>
        <w:t xml:space="preserve">NFV GS </w:t>
      </w:r>
      <w:r w:rsidRPr="000D6212">
        <w:rPr>
          <w:rFonts w:ascii="Arial" w:hAnsi="Arial" w:cs="Arial"/>
        </w:rPr>
        <w:t>IFA013: Management and Orchestration; Os-Ma-Nfvo reference point - Interface and Information Model Specification, the detail scope and work plan are under discussion.  Our goal is to update this information in near future</w:t>
      </w:r>
      <w:r w:rsidRPr="00F25FDF">
        <w:rPr>
          <w:rFonts w:ascii="Arial" w:hAnsi="Arial" w:cs="Arial"/>
        </w:rPr>
        <w:t>.</w:t>
      </w:r>
    </w:p>
    <w:p w:rsidR="00DB7C6C" w:rsidRDefault="00DB7C6C" w:rsidP="00A071B6">
      <w:pPr>
        <w:rPr>
          <w:rFonts w:ascii="Arial" w:hAnsi="Arial" w:cs="Arial"/>
          <w:b/>
        </w:rPr>
      </w:pPr>
    </w:p>
    <w:p w:rsidR="00A071B6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071B6" w:rsidRDefault="00A071B6" w:rsidP="00A071B6">
      <w:pPr>
        <w:rPr>
          <w:rFonts w:ascii="Arial" w:hAnsi="Arial" w:cs="Arial"/>
        </w:rPr>
      </w:pPr>
      <w:r w:rsidRPr="00F47E3A">
        <w:rPr>
          <w:rFonts w:ascii="Arial" w:hAnsi="Arial" w:cs="Arial"/>
        </w:rPr>
        <w:lastRenderedPageBreak/>
        <w:t xml:space="preserve">ETSI ISG NFV asks 3GPP SA WG5 to take </w:t>
      </w:r>
      <w:r w:rsidR="00DB7C6C">
        <w:rPr>
          <w:rFonts w:ascii="Arial" w:hAnsi="Arial" w:cs="Arial"/>
        </w:rPr>
        <w:t xml:space="preserve">note of </w:t>
      </w:r>
      <w:r w:rsidRPr="00F47E3A">
        <w:rPr>
          <w:rFonts w:ascii="Arial" w:hAnsi="Arial" w:cs="Arial"/>
        </w:rPr>
        <w:t>the above information</w:t>
      </w:r>
      <w:r>
        <w:rPr>
          <w:rFonts w:ascii="Arial" w:hAnsi="Arial" w:cs="Arial"/>
        </w:rPr>
        <w:t>.</w:t>
      </w:r>
    </w:p>
    <w:p w:rsidR="00A071B6" w:rsidRDefault="00A071B6" w:rsidP="00A071B6">
      <w:pPr>
        <w:rPr>
          <w:rFonts w:ascii="Arial" w:hAnsi="Arial" w:cs="Arial"/>
          <w:b/>
          <w:sz w:val="24"/>
        </w:rPr>
      </w:pPr>
    </w:p>
    <w:p w:rsidR="00A071B6" w:rsidRDefault="00A071B6" w:rsidP="00A071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A071B6" w:rsidRDefault="00B356E1" w:rsidP="00A071B6">
      <w:pPr>
        <w:rPr>
          <w:rFonts w:ascii="Arial" w:hAnsi="Arial" w:cs="Arial"/>
        </w:rPr>
      </w:pPr>
      <w:r>
        <w:rPr>
          <w:rFonts w:ascii="Arial" w:hAnsi="Arial" w:cs="Arial"/>
        </w:rPr>
        <w:t>25-2</w:t>
      </w:r>
      <w:r w:rsidR="00275AA0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October 2016</w:t>
      </w:r>
      <w:r>
        <w:rPr>
          <w:rFonts w:ascii="Arial" w:hAnsi="Arial" w:cs="Arial"/>
        </w:rPr>
        <w:tab/>
        <w:t>NFV-SOL</w:t>
      </w:r>
      <w:r w:rsidR="00A071B6">
        <w:rPr>
          <w:rFonts w:ascii="Arial" w:hAnsi="Arial" w:cs="Arial"/>
        </w:rPr>
        <w:t>#</w:t>
      </w:r>
      <w:r>
        <w:rPr>
          <w:rFonts w:ascii="Arial" w:hAnsi="Arial" w:cs="Arial"/>
        </w:rPr>
        <w:t>12</w:t>
      </w:r>
      <w:r w:rsidR="00A071B6">
        <w:rPr>
          <w:rFonts w:ascii="Arial" w:hAnsi="Arial" w:cs="Arial"/>
        </w:rPr>
        <w:t xml:space="preserve">  </w:t>
      </w:r>
      <w:r w:rsidR="00A071B6">
        <w:rPr>
          <w:rFonts w:ascii="Arial" w:hAnsi="Arial" w:cs="Arial"/>
        </w:rPr>
        <w:tab/>
        <w:t>Bu</w:t>
      </w:r>
      <w:r w:rsidR="00275AA0">
        <w:rPr>
          <w:rFonts w:ascii="Arial" w:hAnsi="Arial" w:cs="Arial"/>
        </w:rPr>
        <w:t>n</w:t>
      </w:r>
      <w:r w:rsidR="00A071B6">
        <w:rPr>
          <w:rFonts w:ascii="Arial" w:hAnsi="Arial" w:cs="Arial"/>
        </w:rPr>
        <w:t>dang, Korea</w:t>
      </w:r>
    </w:p>
    <w:p w:rsidR="00A071B6" w:rsidRDefault="00A071B6" w:rsidP="00A071B6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275AA0">
        <w:rPr>
          <w:rFonts w:ascii="Arial" w:hAnsi="Arial" w:cs="Arial"/>
        </w:rPr>
        <w:t>2</w:t>
      </w:r>
      <w:r>
        <w:rPr>
          <w:rFonts w:ascii="Arial" w:hAnsi="Arial" w:cs="Arial"/>
        </w:rPr>
        <w:t>-1</w:t>
      </w:r>
      <w:r w:rsidR="00275AA0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December 2016</w:t>
      </w:r>
      <w:r>
        <w:rPr>
          <w:rFonts w:ascii="Arial" w:hAnsi="Arial" w:cs="Arial"/>
        </w:rPr>
        <w:tab/>
        <w:t>NFV#16</w:t>
      </w:r>
      <w:r>
        <w:rPr>
          <w:rFonts w:ascii="Arial" w:hAnsi="Arial" w:cs="Arial"/>
        </w:rPr>
        <w:tab/>
      </w:r>
      <w:r w:rsidR="00275AA0">
        <w:rPr>
          <w:rFonts w:ascii="Arial" w:hAnsi="Arial" w:cs="Arial"/>
        </w:rPr>
        <w:t>Shenzhen, China</w:t>
      </w:r>
    </w:p>
    <w:p w:rsidR="00911477" w:rsidRDefault="00911477" w:rsidP="007833A7">
      <w:pPr>
        <w:rPr>
          <w:rFonts w:ascii="Arial" w:hAnsi="Arial" w:cs="Arial"/>
        </w:rPr>
      </w:pPr>
    </w:p>
    <w:p w:rsidR="00275AA0" w:rsidRDefault="00275AA0" w:rsidP="007833A7">
      <w:pPr>
        <w:rPr>
          <w:rFonts w:ascii="Arial" w:hAnsi="Arial" w:cs="Arial"/>
        </w:rPr>
      </w:pPr>
    </w:p>
    <w:p w:rsidR="00275AA0" w:rsidRDefault="00275AA0" w:rsidP="007833A7">
      <w:pPr>
        <w:rPr>
          <w:rFonts w:ascii="Arial" w:hAnsi="Arial" w:cs="Arial"/>
        </w:rPr>
      </w:pPr>
    </w:p>
    <w:sectPr w:rsidR="00275AA0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B80" w:rsidRDefault="004E7B80" w:rsidP="00D9435B">
      <w:r>
        <w:separator/>
      </w:r>
    </w:p>
  </w:endnote>
  <w:endnote w:type="continuationSeparator" w:id="0">
    <w:p w:rsidR="004E7B80" w:rsidRDefault="004E7B80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A03898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A03898" w:rsidRPr="0083399D">
      <w:rPr>
        <w:rFonts w:ascii="Arial" w:hAnsi="Arial" w:cs="Arial"/>
      </w:rPr>
      <w:fldChar w:fldCharType="separate"/>
    </w:r>
    <w:r w:rsidR="00454308">
      <w:rPr>
        <w:rFonts w:ascii="Arial" w:hAnsi="Arial" w:cs="Arial"/>
        <w:noProof/>
      </w:rPr>
      <w:t>1</w:t>
    </w:r>
    <w:r w:rsidR="00A03898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454308" w:rsidRPr="00454308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B80" w:rsidRDefault="004E7B80" w:rsidP="00D9435B">
      <w:r>
        <w:separator/>
      </w:r>
    </w:p>
  </w:footnote>
  <w:footnote w:type="continuationSeparator" w:id="0">
    <w:p w:rsidR="004E7B80" w:rsidRDefault="004E7B80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177653"/>
    <w:multiLevelType w:val="hybridMultilevel"/>
    <w:tmpl w:val="25F20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8D26DE2"/>
    <w:multiLevelType w:val="hybridMultilevel"/>
    <w:tmpl w:val="61A8E88A"/>
    <w:lvl w:ilvl="0" w:tplc="ABE269EE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1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04B97"/>
    <w:rsid w:val="0002568A"/>
    <w:rsid w:val="00064021"/>
    <w:rsid w:val="000C4CB6"/>
    <w:rsid w:val="000D6212"/>
    <w:rsid w:val="00181471"/>
    <w:rsid w:val="00191D22"/>
    <w:rsid w:val="001C30D5"/>
    <w:rsid w:val="00216D13"/>
    <w:rsid w:val="002170C7"/>
    <w:rsid w:val="002676F5"/>
    <w:rsid w:val="00275AA0"/>
    <w:rsid w:val="00297B33"/>
    <w:rsid w:val="002F5958"/>
    <w:rsid w:val="002F65D2"/>
    <w:rsid w:val="003050B4"/>
    <w:rsid w:val="003354CE"/>
    <w:rsid w:val="0036058F"/>
    <w:rsid w:val="003D5716"/>
    <w:rsid w:val="003F0F28"/>
    <w:rsid w:val="004050E6"/>
    <w:rsid w:val="004124A2"/>
    <w:rsid w:val="00451D22"/>
    <w:rsid w:val="00454308"/>
    <w:rsid w:val="00493327"/>
    <w:rsid w:val="004950B1"/>
    <w:rsid w:val="004A175B"/>
    <w:rsid w:val="004B3731"/>
    <w:rsid w:val="004D1743"/>
    <w:rsid w:val="004E7B80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23D12"/>
    <w:rsid w:val="00631480"/>
    <w:rsid w:val="00651B0D"/>
    <w:rsid w:val="006E6908"/>
    <w:rsid w:val="00704C3A"/>
    <w:rsid w:val="00723463"/>
    <w:rsid w:val="00745E27"/>
    <w:rsid w:val="00772DB3"/>
    <w:rsid w:val="00776B64"/>
    <w:rsid w:val="007802FA"/>
    <w:rsid w:val="007833A7"/>
    <w:rsid w:val="007A3763"/>
    <w:rsid w:val="007F05C7"/>
    <w:rsid w:val="00832E39"/>
    <w:rsid w:val="0083399D"/>
    <w:rsid w:val="0084740A"/>
    <w:rsid w:val="008629A9"/>
    <w:rsid w:val="008745A4"/>
    <w:rsid w:val="00875E94"/>
    <w:rsid w:val="00887234"/>
    <w:rsid w:val="008A798F"/>
    <w:rsid w:val="008D5477"/>
    <w:rsid w:val="0091037B"/>
    <w:rsid w:val="00911477"/>
    <w:rsid w:val="00912D71"/>
    <w:rsid w:val="00913CAE"/>
    <w:rsid w:val="00936859"/>
    <w:rsid w:val="00993435"/>
    <w:rsid w:val="009C450B"/>
    <w:rsid w:val="009D03D9"/>
    <w:rsid w:val="009F0351"/>
    <w:rsid w:val="00A03898"/>
    <w:rsid w:val="00A071B6"/>
    <w:rsid w:val="00A31961"/>
    <w:rsid w:val="00A61734"/>
    <w:rsid w:val="00B22603"/>
    <w:rsid w:val="00B356E1"/>
    <w:rsid w:val="00B703A5"/>
    <w:rsid w:val="00B837B4"/>
    <w:rsid w:val="00B973B5"/>
    <w:rsid w:val="00BB5244"/>
    <w:rsid w:val="00BE7AFE"/>
    <w:rsid w:val="00C04D8B"/>
    <w:rsid w:val="00C15BAD"/>
    <w:rsid w:val="00C45C66"/>
    <w:rsid w:val="00C67710"/>
    <w:rsid w:val="00C76D35"/>
    <w:rsid w:val="00CA135C"/>
    <w:rsid w:val="00CC0049"/>
    <w:rsid w:val="00D16C0C"/>
    <w:rsid w:val="00D9435B"/>
    <w:rsid w:val="00DA185D"/>
    <w:rsid w:val="00DA65AB"/>
    <w:rsid w:val="00DB7C6C"/>
    <w:rsid w:val="00DD314A"/>
    <w:rsid w:val="00DE4DB9"/>
    <w:rsid w:val="00DF3D28"/>
    <w:rsid w:val="00DF6ED5"/>
    <w:rsid w:val="00E00EF0"/>
    <w:rsid w:val="00E06E1E"/>
    <w:rsid w:val="00E3283C"/>
    <w:rsid w:val="00E51357"/>
    <w:rsid w:val="00EA0019"/>
    <w:rsid w:val="00EB16B6"/>
    <w:rsid w:val="00EB1C87"/>
    <w:rsid w:val="00EE108A"/>
    <w:rsid w:val="00EE7092"/>
    <w:rsid w:val="00EF607B"/>
    <w:rsid w:val="00F11466"/>
    <w:rsid w:val="00F12615"/>
    <w:rsid w:val="00F25FDF"/>
    <w:rsid w:val="00F9024E"/>
    <w:rsid w:val="00F94A23"/>
    <w:rsid w:val="00FC7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071B6"/>
    <w:pPr>
      <w:ind w:left="720"/>
      <w:contextualSpacing/>
    </w:pPr>
  </w:style>
  <w:style w:type="table" w:customStyle="1" w:styleId="PlainTable11">
    <w:name w:val="Plain Table 11"/>
    <w:basedOn w:val="TableNormal"/>
    <w:uiPriority w:val="41"/>
    <w:rsid w:val="008A79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8A798F"/>
    <w:rPr>
      <w:color w:val="800080" w:themeColor="followedHyperlink"/>
      <w:u w:val="single"/>
    </w:rPr>
  </w:style>
  <w:style w:type="paragraph" w:customStyle="1" w:styleId="Default">
    <w:name w:val="Default"/>
    <w:rsid w:val="004543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6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etsi.org//tb.aspx?tbid=848&amp;SubTB=84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ebapp.etsi.org/WorkProgram/Report_WorkItem.asp?WKI_ID=4950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ebapp.etsi.org/WorkProgram/Report_WorkItem.asp?WKI_ID=4949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app.etsi.org/WorkProgram/Report_WorkItem.asp?WKI_ID=4949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F6D9A-6D01-4042-9593-736A9618C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739</cp:lastModifiedBy>
  <cp:revision>2</cp:revision>
  <cp:lastPrinted>2010-12-06T15:51:00Z</cp:lastPrinted>
  <dcterms:created xsi:type="dcterms:W3CDTF">2016-11-05T19:12:00Z</dcterms:created>
  <dcterms:modified xsi:type="dcterms:W3CDTF">2016-11-05T19:12:00Z</dcterms:modified>
</cp:coreProperties>
</file>